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6818" w14:textId="39DA5235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Повна назва організації:</w:t>
      </w:r>
    </w:p>
    <w:p w14:paraId="19A74EF1" w14:textId="77777777" w:rsidR="00234836" w:rsidRDefault="00533AE9">
      <w:p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Адреса:</w:t>
      </w:r>
    </w:p>
    <w:p w14:paraId="56427090" w14:textId="77777777" w:rsidR="00234836" w:rsidRDefault="00533AE9">
      <w:p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Контактний телефон:</w:t>
      </w:r>
    </w:p>
    <w:p w14:paraId="7444B371" w14:textId="77777777" w:rsidR="00234836" w:rsidRDefault="00533AE9">
      <w:p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Електронна пошта:</w:t>
      </w:r>
    </w:p>
    <w:p w14:paraId="027F9940" w14:textId="77777777" w:rsidR="00234836" w:rsidRDefault="00533AE9">
      <w:p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заявки:</w:t>
      </w:r>
    </w:p>
    <w:p w14:paraId="672A6659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37501D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5A7E0F1" w14:textId="0E2872E1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Замовник: ГО «</w:t>
      </w:r>
      <w:r w:rsidR="005B032A">
        <w:rPr>
          <w:rFonts w:ascii="Times New Roman" w:eastAsia="Times New Roman" w:hAnsi="Times New Roman" w:cs="Times New Roman"/>
          <w:color w:val="000000"/>
          <w:sz w:val="20"/>
          <w:szCs w:val="20"/>
        </w:rPr>
        <w:t>Український Парламентський Інститут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14:paraId="5DAB6C7B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2DCE64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ЗАЯВКА</w:t>
      </w:r>
    </w:p>
    <w:p w14:paraId="5853B4ED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участь у конкурсі на закупівлю/тендері</w:t>
      </w:r>
    </w:p>
    <w:p w14:paraId="02EB378F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C5C55FF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Опис/перелік послуг/товарів, що будуть виконані (як в оголошенні на тендер):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5A809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3F6FFD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sz w:val="20"/>
          <w:szCs w:val="20"/>
        </w:rPr>
        <w:t>Цінова пропозиція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A39BBE3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</w:rPr>
      </w:pPr>
    </w:p>
    <w:tbl>
      <w:tblPr>
        <w:tblStyle w:val="a"/>
        <w:tblW w:w="9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"/>
        <w:gridCol w:w="4462"/>
        <w:gridCol w:w="2380"/>
        <w:gridCol w:w="2380"/>
      </w:tblGrid>
      <w:tr w:rsidR="00234836" w14:paraId="55B7756D" w14:textId="77777777">
        <w:tc>
          <w:tcPr>
            <w:tcW w:w="407" w:type="dxa"/>
            <w:vAlign w:val="center"/>
          </w:tcPr>
          <w:p w14:paraId="427D9C9B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462" w:type="dxa"/>
            <w:vAlign w:val="center"/>
          </w:tcPr>
          <w:p w14:paraId="1CFBC864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Послуга/товар</w:t>
            </w:r>
          </w:p>
        </w:tc>
        <w:tc>
          <w:tcPr>
            <w:tcW w:w="2380" w:type="dxa"/>
            <w:vAlign w:val="center"/>
          </w:tcPr>
          <w:p w14:paraId="6B25470C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одиниць</w:t>
            </w:r>
          </w:p>
        </w:tc>
        <w:tc>
          <w:tcPr>
            <w:tcW w:w="2380" w:type="dxa"/>
            <w:vAlign w:val="center"/>
          </w:tcPr>
          <w:p w14:paraId="5CB120CD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</w:p>
        </w:tc>
      </w:tr>
      <w:tr w:rsidR="00234836" w14:paraId="25E1FD54" w14:textId="77777777">
        <w:tc>
          <w:tcPr>
            <w:tcW w:w="407" w:type="dxa"/>
            <w:vAlign w:val="center"/>
          </w:tcPr>
          <w:p w14:paraId="6E7BEAA2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462" w:type="dxa"/>
            <w:vAlign w:val="center"/>
          </w:tcPr>
          <w:p w14:paraId="63E4A9CD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380" w:type="dxa"/>
            <w:vAlign w:val="center"/>
          </w:tcPr>
          <w:p w14:paraId="4F6584BE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380" w:type="dxa"/>
            <w:vAlign w:val="center"/>
          </w:tcPr>
          <w:p w14:paraId="09AF38FC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4836" w14:paraId="2970B2BD" w14:textId="77777777">
        <w:tc>
          <w:tcPr>
            <w:tcW w:w="407" w:type="dxa"/>
            <w:vAlign w:val="center"/>
          </w:tcPr>
          <w:p w14:paraId="15AA318D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462" w:type="dxa"/>
            <w:vAlign w:val="center"/>
          </w:tcPr>
          <w:p w14:paraId="01512BE8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380" w:type="dxa"/>
            <w:vAlign w:val="center"/>
          </w:tcPr>
          <w:p w14:paraId="0DA70637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380" w:type="dxa"/>
            <w:vAlign w:val="center"/>
          </w:tcPr>
          <w:p w14:paraId="46624170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4836" w14:paraId="68BE7A7E" w14:textId="77777777">
        <w:tc>
          <w:tcPr>
            <w:tcW w:w="407" w:type="dxa"/>
            <w:vAlign w:val="center"/>
          </w:tcPr>
          <w:p w14:paraId="4B8484D5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462" w:type="dxa"/>
            <w:vAlign w:val="center"/>
          </w:tcPr>
          <w:p w14:paraId="5A459210" w14:textId="77777777" w:rsidR="00234836" w:rsidRDefault="00533AE9">
            <w:pP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з ПДВ / без ПДВ</w:t>
            </w: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)</w:t>
            </w:r>
          </w:p>
        </w:tc>
        <w:tc>
          <w:tcPr>
            <w:tcW w:w="2380" w:type="dxa"/>
            <w:vAlign w:val="center"/>
          </w:tcPr>
          <w:p w14:paraId="4F8F56C0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380" w:type="dxa"/>
            <w:vAlign w:val="center"/>
          </w:tcPr>
          <w:p w14:paraId="649CC1FA" w14:textId="77777777" w:rsidR="00234836" w:rsidRDefault="00533AE9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41C8F396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8E7C98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Опис досвіду у сфері:</w:t>
      </w:r>
    </w:p>
    <w:p w14:paraId="100EB025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72A3D3EC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104F47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документів, що додаються (за наявності):</w:t>
      </w:r>
    </w:p>
    <w:p w14:paraId="0D0B940D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680"/>
      </w:tblGrid>
      <w:tr w:rsidR="00234836" w14:paraId="4FAC1F39" w14:textId="77777777">
        <w:tc>
          <w:tcPr>
            <w:tcW w:w="5949" w:type="dxa"/>
          </w:tcPr>
          <w:p w14:paraId="3B4C617D" w14:textId="77777777" w:rsidR="00234836" w:rsidRDefault="00533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Довідка/витяг з ЄДР</w:t>
            </w:r>
          </w:p>
        </w:tc>
        <w:tc>
          <w:tcPr>
            <w:tcW w:w="3680" w:type="dxa"/>
          </w:tcPr>
          <w:p w14:paraId="7C55EC71" w14:textId="003C2B6E" w:rsidR="00234836" w:rsidRPr="005B032A" w:rsidRDefault="005B0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32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34836" w14:paraId="4AE7F375" w14:textId="77777777">
        <w:tc>
          <w:tcPr>
            <w:tcW w:w="5949" w:type="dxa"/>
          </w:tcPr>
          <w:p w14:paraId="509E3F3E" w14:textId="77777777" w:rsidR="00234836" w:rsidRDefault="00533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Свідоцтво платника ПДВ/витяг з реєстру платників податків</w:t>
            </w:r>
          </w:p>
        </w:tc>
        <w:tc>
          <w:tcPr>
            <w:tcW w:w="3680" w:type="dxa"/>
          </w:tcPr>
          <w:p w14:paraId="102BCC4C" w14:textId="77777777" w:rsidR="00234836" w:rsidRPr="005B032A" w:rsidRDefault="00533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32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34836" w14:paraId="0EE4C62D" w14:textId="77777777">
        <w:tc>
          <w:tcPr>
            <w:tcW w:w="5949" w:type="dxa"/>
          </w:tcPr>
          <w:p w14:paraId="4E40FCBB" w14:textId="77777777" w:rsidR="00234836" w:rsidRDefault="00533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що підтверджує повноваження підписанта</w:t>
            </w:r>
          </w:p>
        </w:tc>
        <w:tc>
          <w:tcPr>
            <w:tcW w:w="3680" w:type="dxa"/>
          </w:tcPr>
          <w:p w14:paraId="7FFD5A55" w14:textId="77777777" w:rsidR="00234836" w:rsidRPr="005B032A" w:rsidRDefault="00533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32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34836" w14:paraId="11843B12" w14:textId="77777777">
        <w:tc>
          <w:tcPr>
            <w:tcW w:w="5949" w:type="dxa"/>
          </w:tcPr>
          <w:p w14:paraId="1F265D27" w14:textId="77777777" w:rsidR="00234836" w:rsidRDefault="00533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Підтвердження досвіду у сфері</w:t>
            </w:r>
          </w:p>
        </w:tc>
        <w:tc>
          <w:tcPr>
            <w:tcW w:w="3680" w:type="dxa"/>
          </w:tcPr>
          <w:p w14:paraId="0E27B00A" w14:textId="77777777" w:rsidR="00234836" w:rsidRDefault="00234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4836" w14:paraId="5589F48B" w14:textId="77777777">
        <w:tc>
          <w:tcPr>
            <w:tcW w:w="5949" w:type="dxa"/>
          </w:tcPr>
          <w:p w14:paraId="56B2A9CA" w14:textId="77777777" w:rsidR="00234836" w:rsidRDefault="00533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Інше (зазначити що саме)</w:t>
            </w:r>
          </w:p>
        </w:tc>
        <w:tc>
          <w:tcPr>
            <w:tcW w:w="3680" w:type="dxa"/>
          </w:tcPr>
          <w:p w14:paraId="60061E4C" w14:textId="77777777" w:rsidR="00234836" w:rsidRDefault="00234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4EAFD9C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94D5A5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E4FD304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Чи готові Ви працювати на умовах оплати по факту виконаної роботи або частини завдання?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Так / Ні</w:t>
      </w:r>
    </w:p>
    <w:p w14:paraId="3DEEC669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0EB3ADC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Чи передбачається подальша підтримка з Вашого боку за необхідності?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Так / Ні</w:t>
      </w:r>
    </w:p>
    <w:p w14:paraId="3656B9AB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68F53C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Додаткова інформація, яку вважаємо за необхідне надати:</w:t>
      </w:r>
    </w:p>
    <w:p w14:paraId="461E78C4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</w:p>
    <w:p w14:paraId="45FB0818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9F31CB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128261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6781C4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Підпис повноважного представника організації-претендента </w:t>
      </w:r>
    </w:p>
    <w:p w14:paraId="025097CA" w14:textId="77777777" w:rsidR="00234836" w:rsidRDefault="00533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Посада:</w:t>
      </w:r>
    </w:p>
    <w:p w14:paraId="62486C05" w14:textId="77777777" w:rsidR="00234836" w:rsidRDefault="002348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101652C" w14:textId="500A776B" w:rsidR="00234836" w:rsidRDefault="00533AE9" w:rsidP="7B49B6A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7B49B6A6">
        <w:rPr>
          <w:rFonts w:ascii="Times New Roman" w:eastAsia="Times New Roman" w:hAnsi="Times New Roman" w:cs="Times New Roman"/>
          <w:b/>
          <w:bCs/>
          <w:sz w:val="20"/>
          <w:szCs w:val="20"/>
        </w:rPr>
        <w:t>М.П.</w:t>
      </w:r>
    </w:p>
    <w:p w14:paraId="4B99056E" w14:textId="77777777" w:rsidR="00234836" w:rsidRDefault="002348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99C43A" w14:textId="77777777" w:rsidR="00234836" w:rsidRDefault="00234836">
      <w:pPr>
        <w:rPr>
          <w:rFonts w:ascii="Times New Roman" w:eastAsia="Times New Roman" w:hAnsi="Times New Roman" w:cs="Times New Roman"/>
          <w:color w:val="595959"/>
          <w:sz w:val="20"/>
          <w:szCs w:val="20"/>
        </w:rPr>
      </w:pPr>
    </w:p>
    <w:p w14:paraId="4DDBEF00" w14:textId="77777777" w:rsidR="00234836" w:rsidRDefault="00234836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3483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36"/>
    <w:rsid w:val="00234836"/>
    <w:rsid w:val="00533AE9"/>
    <w:rsid w:val="005B032A"/>
    <w:rsid w:val="00D512B0"/>
    <w:rsid w:val="7B49B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14872F"/>
  <w15:docId w15:val="{1EA89F88-D1F6-45BC-8E04-B6F04B08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C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C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C23C3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Cd9ef/nlOCxI3jZiTDxwKu5sQg==">AMUW2mWR/akTg7mt1stmr7VMH2AOFf+5IvXRMgf4BDutO51mR/+YXFh0Vl/JmFwGmC84ILzn4CI0JEZWIcuB271U/pCvqu4MgalhqauCMzEPNTRjH9K4lK+l1XbIb+stanCzLspcu87a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Ivashchenko</dc:creator>
  <cp:lastModifiedBy>Колесник Даниіл</cp:lastModifiedBy>
  <cp:revision>2</cp:revision>
  <dcterms:created xsi:type="dcterms:W3CDTF">2026-03-24T10:23:00Z</dcterms:created>
  <dcterms:modified xsi:type="dcterms:W3CDTF">2026-03-24T10:23:00Z</dcterms:modified>
</cp:coreProperties>
</file>